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BBE8B4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914DE0">
              <w:rPr>
                <w:rFonts w:ascii="Tw Cen MT" w:hAnsi="Tw Cen MT" w:cs="Times New Roman"/>
                <w:b/>
                <w:sz w:val="28"/>
                <w:szCs w:val="28"/>
              </w:rPr>
              <w:t>EI08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7C2808ED" w:rsidR="00210720" w:rsidRPr="004A25E7" w:rsidRDefault="00914DE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BIO MEDICAL SIGNAL PROCESSING</w:t>
      </w:r>
    </w:p>
    <w:p w14:paraId="3D7E0212" w14:textId="733026E5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914DE0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091243" w:rsidRPr="00E56FC3" w14:paraId="10369B23" w14:textId="77777777" w:rsidTr="00771518">
        <w:tc>
          <w:tcPr>
            <w:tcW w:w="639" w:type="dxa"/>
          </w:tcPr>
          <w:p w14:paraId="410C89C1" w14:textId="77777777" w:rsidR="00091243" w:rsidRPr="00E56FC3" w:rsidRDefault="00091243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03FBEED5" w14:textId="42B934ED" w:rsidR="00091243" w:rsidRPr="00E56FC3" w:rsidRDefault="00091243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6F4F98">
              <w:rPr>
                <w:sz w:val="24"/>
                <w:szCs w:val="24"/>
              </w:rPr>
              <w:t>What are the difficulties encountered in acquisition and analysis of ECG signal?</w:t>
            </w:r>
          </w:p>
        </w:tc>
        <w:tc>
          <w:tcPr>
            <w:tcW w:w="773" w:type="dxa"/>
            <w:hideMark/>
          </w:tcPr>
          <w:p w14:paraId="144DBC76" w14:textId="7777777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35" w:type="dxa"/>
            <w:hideMark/>
          </w:tcPr>
          <w:p w14:paraId="0543AC53" w14:textId="7777777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91243" w:rsidRPr="00E56FC3" w14:paraId="04A365B4" w14:textId="77777777" w:rsidTr="00771518">
        <w:tc>
          <w:tcPr>
            <w:tcW w:w="639" w:type="dxa"/>
          </w:tcPr>
          <w:p w14:paraId="19EA3CEC" w14:textId="77777777" w:rsidR="00091243" w:rsidRPr="00E56FC3" w:rsidRDefault="00091243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C9FB89E" w14:textId="563039D8" w:rsidR="00091243" w:rsidRPr="00E56FC3" w:rsidRDefault="00091243" w:rsidP="008E4447">
            <w:pPr>
              <w:rPr>
                <w:color w:val="202124"/>
                <w:sz w:val="24"/>
                <w:szCs w:val="24"/>
              </w:rPr>
            </w:pPr>
            <w:r w:rsidRPr="006F4F98">
              <w:rPr>
                <w:sz w:val="24"/>
                <w:szCs w:val="24"/>
              </w:rPr>
              <w:t>Write the properties of KL transform?</w:t>
            </w:r>
          </w:p>
        </w:tc>
        <w:tc>
          <w:tcPr>
            <w:tcW w:w="773" w:type="dxa"/>
          </w:tcPr>
          <w:p w14:paraId="2613EE00" w14:textId="3B06FFB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35" w:type="dxa"/>
          </w:tcPr>
          <w:p w14:paraId="659E4AAB" w14:textId="7777777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91243" w:rsidRPr="00E56FC3" w14:paraId="06634B22" w14:textId="77777777" w:rsidTr="00771518">
        <w:tc>
          <w:tcPr>
            <w:tcW w:w="639" w:type="dxa"/>
          </w:tcPr>
          <w:p w14:paraId="0B816D3B" w14:textId="77777777" w:rsidR="00091243" w:rsidRPr="00E56FC3" w:rsidRDefault="00091243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ECA02A9" w14:textId="1327F3D4" w:rsidR="00091243" w:rsidRPr="00E56FC3" w:rsidRDefault="00091243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6F4F98">
              <w:rPr>
                <w:color w:val="000000"/>
                <w:sz w:val="24"/>
                <w:szCs w:val="24"/>
                <w:shd w:val="clear" w:color="auto" w:fill="FFFFFF"/>
              </w:rPr>
              <w:t>What is data compression?</w:t>
            </w:r>
          </w:p>
        </w:tc>
        <w:tc>
          <w:tcPr>
            <w:tcW w:w="773" w:type="dxa"/>
          </w:tcPr>
          <w:p w14:paraId="0B1FBAA8" w14:textId="379A980E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35" w:type="dxa"/>
          </w:tcPr>
          <w:p w14:paraId="5B487953" w14:textId="7777777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91243" w:rsidRPr="00E56FC3" w14:paraId="73CA2812" w14:textId="77777777" w:rsidTr="00771518">
        <w:tc>
          <w:tcPr>
            <w:tcW w:w="639" w:type="dxa"/>
          </w:tcPr>
          <w:p w14:paraId="2A4612FF" w14:textId="77777777" w:rsidR="00091243" w:rsidRPr="00E56FC3" w:rsidRDefault="00091243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197F062" w14:textId="7EC1D61E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F4F98">
              <w:rPr>
                <w:color w:val="000000"/>
                <w:sz w:val="24"/>
                <w:szCs w:val="24"/>
                <w:shd w:val="clear" w:color="auto" w:fill="FFFFFF"/>
              </w:rPr>
              <w:t>Draw the sine wave model for 60 HZ adaptive cancellation.</w:t>
            </w:r>
          </w:p>
        </w:tc>
        <w:tc>
          <w:tcPr>
            <w:tcW w:w="773" w:type="dxa"/>
          </w:tcPr>
          <w:p w14:paraId="263B37D8" w14:textId="5A2C3761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35" w:type="dxa"/>
          </w:tcPr>
          <w:p w14:paraId="48DA24FF" w14:textId="7777777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91243" w:rsidRPr="00E56FC3" w14:paraId="04BE4E30" w14:textId="77777777" w:rsidTr="00771518">
        <w:tc>
          <w:tcPr>
            <w:tcW w:w="639" w:type="dxa"/>
          </w:tcPr>
          <w:p w14:paraId="2D7027C9" w14:textId="77777777" w:rsidR="00091243" w:rsidRPr="00E56FC3" w:rsidRDefault="00091243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4B10F97" w14:textId="6D402F63" w:rsidR="00091243" w:rsidRPr="00E56FC3" w:rsidRDefault="00091243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6F4F98">
              <w:rPr>
                <w:color w:val="000000"/>
                <w:sz w:val="24"/>
                <w:szCs w:val="24"/>
                <w:shd w:val="clear" w:color="auto" w:fill="FFFFFF"/>
              </w:rPr>
              <w:t>Illustrate the structural features of wavelet.</w:t>
            </w:r>
          </w:p>
        </w:tc>
        <w:tc>
          <w:tcPr>
            <w:tcW w:w="773" w:type="dxa"/>
          </w:tcPr>
          <w:p w14:paraId="53FE61CB" w14:textId="02DB2AD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35" w:type="dxa"/>
          </w:tcPr>
          <w:p w14:paraId="60FA7DF0" w14:textId="7777777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91243" w:rsidRPr="00E56FC3" w14:paraId="3FFD4C8E" w14:textId="77777777" w:rsidTr="00771518">
        <w:tc>
          <w:tcPr>
            <w:tcW w:w="639" w:type="dxa"/>
          </w:tcPr>
          <w:p w14:paraId="13CA2D6E" w14:textId="77777777" w:rsidR="00091243" w:rsidRPr="00E56FC3" w:rsidRDefault="00091243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60367A41" w14:textId="5266D7C8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6F4F98">
              <w:rPr>
                <w:color w:val="000000"/>
                <w:sz w:val="24"/>
                <w:szCs w:val="24"/>
                <w:shd w:val="clear" w:color="auto" w:fill="FFFFFF"/>
              </w:rPr>
              <w:t>What is the advantage of wavelet using analysis of signals?</w:t>
            </w:r>
          </w:p>
        </w:tc>
        <w:tc>
          <w:tcPr>
            <w:tcW w:w="773" w:type="dxa"/>
          </w:tcPr>
          <w:p w14:paraId="6C5CCDAC" w14:textId="097D6703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35" w:type="dxa"/>
          </w:tcPr>
          <w:p w14:paraId="3F4B1F51" w14:textId="77777777" w:rsidR="00091243" w:rsidRPr="00E56FC3" w:rsidRDefault="00091243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E56FC3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W w:w="11017" w:type="dxa"/>
        <w:tblLook w:val="04A0" w:firstRow="1" w:lastRow="0" w:firstColumn="1" w:lastColumn="0" w:noHBand="0" w:noVBand="1"/>
      </w:tblPr>
      <w:tblGrid>
        <w:gridCol w:w="623"/>
        <w:gridCol w:w="8132"/>
        <w:gridCol w:w="754"/>
        <w:gridCol w:w="754"/>
        <w:gridCol w:w="754"/>
      </w:tblGrid>
      <w:tr w:rsidR="00A53B7E" w:rsidRPr="006F4F98" w14:paraId="42678E88" w14:textId="77777777" w:rsidTr="00771518">
        <w:tc>
          <w:tcPr>
            <w:tcW w:w="11017" w:type="dxa"/>
            <w:gridSpan w:val="5"/>
            <w:hideMark/>
          </w:tcPr>
          <w:p w14:paraId="53215FDD" w14:textId="77777777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A53B7E" w:rsidRPr="006F4F98" w14:paraId="71FBF7B4" w14:textId="77777777" w:rsidTr="00771518">
        <w:trPr>
          <w:trHeight w:val="989"/>
        </w:trPr>
        <w:tc>
          <w:tcPr>
            <w:tcW w:w="623" w:type="dxa"/>
          </w:tcPr>
          <w:p w14:paraId="19D3CACE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D17FAAE" w14:textId="77777777" w:rsidR="00A53B7E" w:rsidRPr="006F4F98" w:rsidRDefault="00A53B7E" w:rsidP="00A53B7E">
            <w:pPr>
              <w:numPr>
                <w:ilvl w:val="0"/>
                <w:numId w:val="10"/>
              </w:numPr>
              <w:spacing w:after="0" w:line="240" w:lineRule="auto"/>
              <w:ind w:left="3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 xml:space="preserve">Interpret the preprocessing stages of ECG signal. </w:t>
            </w:r>
          </w:p>
          <w:p w14:paraId="4BF8C7BE" w14:textId="77777777" w:rsidR="00A53B7E" w:rsidRPr="006F4F98" w:rsidRDefault="00A53B7E" w:rsidP="00FE57BE">
            <w:pPr>
              <w:ind w:left="367" w:hanging="3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 xml:space="preserve">b) With a neat sketch, explain about   an isometric line of ECG and its importance on ST segment. </w:t>
            </w:r>
          </w:p>
        </w:tc>
        <w:tc>
          <w:tcPr>
            <w:tcW w:w="754" w:type="dxa"/>
            <w:hideMark/>
          </w:tcPr>
          <w:p w14:paraId="22139878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64CD0244" w14:textId="77777777" w:rsidR="00A53B7E" w:rsidRPr="006F4F98" w:rsidRDefault="00A53B7E" w:rsidP="00FE57BE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7DCE044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5F946A51" w14:textId="77777777" w:rsidR="00A53B7E" w:rsidRPr="006F4F98" w:rsidRDefault="00A53B7E" w:rsidP="00FE57BE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BBF888E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5DE69556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53B7E" w:rsidRPr="006F4F98" w14:paraId="3447E2F8" w14:textId="77777777" w:rsidTr="00771518">
        <w:tc>
          <w:tcPr>
            <w:tcW w:w="11017" w:type="dxa"/>
            <w:gridSpan w:val="5"/>
            <w:hideMark/>
          </w:tcPr>
          <w:p w14:paraId="6A5AB112" w14:textId="77777777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3B7E" w:rsidRPr="006F4F98" w14:paraId="6D8589ED" w14:textId="77777777" w:rsidTr="00771518">
        <w:tc>
          <w:tcPr>
            <w:tcW w:w="623" w:type="dxa"/>
          </w:tcPr>
          <w:p w14:paraId="44DB1F5B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254EC90A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>Categorize</w:t>
            </w: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various QRS detection techniques in ECG.</w:t>
            </w:r>
          </w:p>
          <w:p w14:paraId="5A835C73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Describe various Arrhythmia detection algorithms.</w:t>
            </w:r>
          </w:p>
        </w:tc>
        <w:tc>
          <w:tcPr>
            <w:tcW w:w="754" w:type="dxa"/>
          </w:tcPr>
          <w:p w14:paraId="7C7E7D1E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1B92E3D5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D3B26A3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11462744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B5D0C7B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  <w:p w14:paraId="4BB4AE0A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3B7E" w:rsidRPr="006F4F98" w14:paraId="768AEBF7" w14:textId="77777777" w:rsidTr="00771518">
        <w:tc>
          <w:tcPr>
            <w:tcW w:w="11017" w:type="dxa"/>
            <w:gridSpan w:val="5"/>
            <w:hideMark/>
          </w:tcPr>
          <w:p w14:paraId="4A43FE4E" w14:textId="77777777" w:rsidR="00771518" w:rsidRDefault="00771518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7093033" w14:textId="3ED3467D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A53B7E" w:rsidRPr="006F4F98" w14:paraId="634D44FE" w14:textId="77777777" w:rsidTr="00771518">
        <w:tc>
          <w:tcPr>
            <w:tcW w:w="623" w:type="dxa"/>
          </w:tcPr>
          <w:p w14:paraId="4A8B61F5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039DE53" w14:textId="77777777" w:rsidR="00A53B7E" w:rsidRPr="006F4F98" w:rsidRDefault="00A53B7E" w:rsidP="00FE57BE">
            <w:pPr>
              <w:spacing w:after="0" w:line="240" w:lineRule="auto"/>
              <w:ind w:left="277" w:hanging="277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proofErr w:type="gramStart"/>
            <w:r w:rsidRPr="006F4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Illustrate  AZTEC</w:t>
            </w:r>
            <w:proofErr w:type="gramEnd"/>
            <w:r w:rsidRPr="006F4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algorithm with data reduction and data reconstruction</w:t>
            </w:r>
          </w:p>
          <w:p w14:paraId="27130CB1" w14:textId="77777777" w:rsidR="00A53B7E" w:rsidRPr="006F4F98" w:rsidRDefault="00A53B7E" w:rsidP="00FE57BE">
            <w:pPr>
              <w:spacing w:after="0" w:line="240" w:lineRule="auto"/>
              <w:ind w:left="277" w:hanging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>Explain the steps involved in ECG data compression using CORTES technique with neat diagrams.</w:t>
            </w:r>
          </w:p>
        </w:tc>
        <w:tc>
          <w:tcPr>
            <w:tcW w:w="754" w:type="dxa"/>
            <w:hideMark/>
          </w:tcPr>
          <w:p w14:paraId="20DAA36A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7EBBED6D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A905939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5EBBA577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FC7A430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08F2BD1A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3B7E" w:rsidRPr="006F4F98" w14:paraId="4B8380B0" w14:textId="77777777" w:rsidTr="00771518">
        <w:tc>
          <w:tcPr>
            <w:tcW w:w="11017" w:type="dxa"/>
            <w:gridSpan w:val="5"/>
            <w:hideMark/>
          </w:tcPr>
          <w:p w14:paraId="265CA71B" w14:textId="77777777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3B7E" w:rsidRPr="006F4F98" w14:paraId="15048C82" w14:textId="77777777" w:rsidTr="00771518">
        <w:tc>
          <w:tcPr>
            <w:tcW w:w="623" w:type="dxa"/>
          </w:tcPr>
          <w:p w14:paraId="0EECBD87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2B2F9280" w14:textId="77777777" w:rsidR="00A53B7E" w:rsidRPr="006F4F98" w:rsidRDefault="00A53B7E" w:rsidP="00FE57B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Illustrate about Weiner Filter Principles.</w:t>
            </w:r>
          </w:p>
          <w:p w14:paraId="5B1403A7" w14:textId="77777777" w:rsidR="00A53B7E" w:rsidRPr="006F4F98" w:rsidRDefault="00A53B7E" w:rsidP="00FE57B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>Interpret</w:t>
            </w: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 adaptive noise cancellation with LMS adaptive algorithm.</w:t>
            </w:r>
          </w:p>
        </w:tc>
        <w:tc>
          <w:tcPr>
            <w:tcW w:w="754" w:type="dxa"/>
          </w:tcPr>
          <w:p w14:paraId="29DCFEA0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1E211B9D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72D278E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1A536468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C3F99F7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7F024456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53B7E" w:rsidRPr="006F4F98" w14:paraId="0E271B38" w14:textId="77777777" w:rsidTr="00771518">
        <w:tc>
          <w:tcPr>
            <w:tcW w:w="11017" w:type="dxa"/>
            <w:gridSpan w:val="5"/>
            <w:hideMark/>
          </w:tcPr>
          <w:p w14:paraId="1A3A0D58" w14:textId="77777777" w:rsidR="00771518" w:rsidRDefault="00771518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A8F150A" w14:textId="2D7FC875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A53B7E" w:rsidRPr="006F4F98" w14:paraId="216BB2BD" w14:textId="77777777" w:rsidTr="00771518">
        <w:tc>
          <w:tcPr>
            <w:tcW w:w="623" w:type="dxa"/>
          </w:tcPr>
          <w:p w14:paraId="0D4BED1E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4D44D19" w14:textId="77777777" w:rsidR="00A53B7E" w:rsidRPr="006F4F98" w:rsidRDefault="00A53B7E" w:rsidP="00FE57BE">
            <w:pPr>
              <w:spacing w:after="0" w:line="240" w:lineRule="auto"/>
              <w:ind w:left="277" w:hanging="277"/>
              <w:rPr>
                <w:rFonts w:ascii="Times New Roman" w:hAnsi="Times New Roman" w:cs="Times New Roman"/>
                <w:sz w:val="24"/>
                <w:szCs w:val="24"/>
              </w:rPr>
            </w:pP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</w:t>
            </w: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>What is first order linear predictor? Find its minimum mean square prediction error.</w:t>
            </w:r>
          </w:p>
          <w:p w14:paraId="4F9E9092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>b) Explain about template matching for EEG spike and wave detection</w:t>
            </w:r>
          </w:p>
        </w:tc>
        <w:tc>
          <w:tcPr>
            <w:tcW w:w="754" w:type="dxa"/>
            <w:hideMark/>
          </w:tcPr>
          <w:p w14:paraId="111D1EBD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2530E924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06CD18F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9B03FBA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0989A82D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1058584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BDFD126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6467817C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1DF5FD0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3B7E" w:rsidRPr="006F4F98" w14:paraId="203764F9" w14:textId="77777777" w:rsidTr="00771518">
        <w:tc>
          <w:tcPr>
            <w:tcW w:w="11017" w:type="dxa"/>
            <w:gridSpan w:val="5"/>
            <w:hideMark/>
          </w:tcPr>
          <w:p w14:paraId="3BB4C005" w14:textId="77777777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3B7E" w:rsidRPr="006F4F98" w14:paraId="21478E7C" w14:textId="77777777" w:rsidTr="00771518">
        <w:tc>
          <w:tcPr>
            <w:tcW w:w="623" w:type="dxa"/>
          </w:tcPr>
          <w:p w14:paraId="0829602E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65B6F45" w14:textId="77777777" w:rsidR="00A53B7E" w:rsidRPr="006F4F98" w:rsidRDefault="00A53B7E" w:rsidP="00FE5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>a) List the various types of EEG signals and their characteristics</w:t>
            </w:r>
          </w:p>
          <w:p w14:paraId="6CC88A7F" w14:textId="77777777" w:rsidR="00A53B7E" w:rsidRPr="006F4F98" w:rsidRDefault="00A53B7E" w:rsidP="00FE57BE">
            <w:pPr>
              <w:spacing w:after="0" w:line="240" w:lineRule="auto"/>
              <w:ind w:left="277" w:hanging="277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>b) Demonstrate the process of adaptive segmentation techniques of EEG signals.</w:t>
            </w:r>
          </w:p>
        </w:tc>
        <w:tc>
          <w:tcPr>
            <w:tcW w:w="754" w:type="dxa"/>
          </w:tcPr>
          <w:p w14:paraId="64762192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22F2CC8F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79E60B7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71F1335B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D4C12F5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7A80263B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53B7E" w:rsidRPr="006F4F98" w14:paraId="0503E062" w14:textId="77777777" w:rsidTr="00771518">
        <w:tc>
          <w:tcPr>
            <w:tcW w:w="11017" w:type="dxa"/>
            <w:gridSpan w:val="5"/>
            <w:hideMark/>
          </w:tcPr>
          <w:p w14:paraId="71B22F97" w14:textId="77777777" w:rsidR="00771518" w:rsidRDefault="00771518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131F7FF" w14:textId="401E9E78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A53B7E" w:rsidRPr="006F4F98" w14:paraId="12B8E92E" w14:textId="77777777" w:rsidTr="00771518">
        <w:tc>
          <w:tcPr>
            <w:tcW w:w="623" w:type="dxa"/>
          </w:tcPr>
          <w:p w14:paraId="00C3D4EA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73CBC928" w14:textId="77777777" w:rsidR="00A53B7E" w:rsidRPr="006F4F98" w:rsidRDefault="00A53B7E" w:rsidP="00A53B7E">
            <w:pPr>
              <w:numPr>
                <w:ilvl w:val="0"/>
                <w:numId w:val="11"/>
              </w:numPr>
              <w:spacing w:after="0" w:line="240" w:lineRule="auto"/>
              <w:ind w:left="277" w:hanging="27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>Analyze Markov models and Markov chains connected to sleep stages of brain.</w:t>
            </w:r>
          </w:p>
          <w:p w14:paraId="6BF0ED8E" w14:textId="77777777" w:rsidR="00A53B7E" w:rsidRPr="006F4F98" w:rsidRDefault="00A53B7E" w:rsidP="00FE57BE">
            <w:pPr>
              <w:spacing w:after="0" w:line="240" w:lineRule="auto"/>
              <w:ind w:left="7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Describe </w:t>
            </w:r>
            <w:proofErr w:type="spellStart"/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indeail</w:t>
            </w:r>
            <w:proofErr w:type="spellEnd"/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about dynamics of sleep wake transitions.  </w:t>
            </w:r>
          </w:p>
        </w:tc>
        <w:tc>
          <w:tcPr>
            <w:tcW w:w="754" w:type="dxa"/>
          </w:tcPr>
          <w:p w14:paraId="14D646DE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7B6963DF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5296F2E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719AF347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073D424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  <w:p w14:paraId="569E51E7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3B7E" w:rsidRPr="006F4F98" w14:paraId="6ADBCABE" w14:textId="77777777" w:rsidTr="00771518">
        <w:tc>
          <w:tcPr>
            <w:tcW w:w="11017" w:type="dxa"/>
            <w:gridSpan w:val="5"/>
            <w:hideMark/>
          </w:tcPr>
          <w:p w14:paraId="5AD65084" w14:textId="77777777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3B7E" w:rsidRPr="006F4F98" w14:paraId="019DC3FE" w14:textId="77777777" w:rsidTr="00771518">
        <w:tc>
          <w:tcPr>
            <w:tcW w:w="623" w:type="dxa"/>
          </w:tcPr>
          <w:p w14:paraId="0CFDBF5B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7DA2C1EC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Explain </w:t>
            </w:r>
            <w:proofErr w:type="spellStart"/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>prony’s</w:t>
            </w:r>
            <w:proofErr w:type="spellEnd"/>
            <w:r w:rsidRPr="006F4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method using Least Square estimation.</w:t>
            </w:r>
          </w:p>
          <w:p w14:paraId="67F67FF4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Illustrate about covariance method of linear prediction.</w:t>
            </w:r>
          </w:p>
        </w:tc>
        <w:tc>
          <w:tcPr>
            <w:tcW w:w="754" w:type="dxa"/>
            <w:hideMark/>
          </w:tcPr>
          <w:p w14:paraId="7697B257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34A1B9BA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B5EF3CE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44BBFA81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A860A71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034B7A41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53B7E" w:rsidRPr="006F4F98" w14:paraId="4030C29E" w14:textId="77777777" w:rsidTr="00771518">
        <w:tc>
          <w:tcPr>
            <w:tcW w:w="11017" w:type="dxa"/>
            <w:gridSpan w:val="5"/>
            <w:hideMark/>
          </w:tcPr>
          <w:p w14:paraId="5A5DE541" w14:textId="77777777" w:rsidR="00A53B7E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F30E0A7" w14:textId="77777777" w:rsidR="00A53B7E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C74997B" w14:textId="77777777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A53B7E" w:rsidRPr="006F4F98" w14:paraId="3139625E" w14:textId="77777777" w:rsidTr="00771518">
        <w:tc>
          <w:tcPr>
            <w:tcW w:w="623" w:type="dxa"/>
          </w:tcPr>
          <w:p w14:paraId="29A70446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75BBD90" w14:textId="77777777" w:rsidR="00A53B7E" w:rsidRPr="006F4F98" w:rsidRDefault="00A53B7E" w:rsidP="00FE57BE">
            <w:pPr>
              <w:spacing w:after="0" w:line="240" w:lineRule="auto"/>
              <w:ind w:left="277" w:hanging="277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Pr="006F4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What are the types of wavelets used and how it is used to detect the ECG analysis?</w:t>
            </w:r>
          </w:p>
          <w:p w14:paraId="6583DF67" w14:textId="77777777" w:rsidR="00A53B7E" w:rsidRPr="006F4F98" w:rsidRDefault="00A53B7E" w:rsidP="00FE57B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6F4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Explain in detail about detection of overlapping wavelets.</w:t>
            </w:r>
          </w:p>
        </w:tc>
        <w:tc>
          <w:tcPr>
            <w:tcW w:w="754" w:type="dxa"/>
          </w:tcPr>
          <w:p w14:paraId="0F1E6510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1C17C6D8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7341081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0369FC02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3F595B9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4F7D8823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1DDC8DD2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A53B7E" w:rsidRPr="006F4F98" w14:paraId="14B82244" w14:textId="77777777" w:rsidTr="00771518">
        <w:tc>
          <w:tcPr>
            <w:tcW w:w="11017" w:type="dxa"/>
            <w:gridSpan w:val="5"/>
            <w:hideMark/>
          </w:tcPr>
          <w:p w14:paraId="017F8904" w14:textId="77777777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3B7E" w:rsidRPr="006F4F98" w14:paraId="0591684D" w14:textId="77777777" w:rsidTr="00771518">
        <w:tc>
          <w:tcPr>
            <w:tcW w:w="623" w:type="dxa"/>
          </w:tcPr>
          <w:p w14:paraId="77074CF0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E1F8E68" w14:textId="77777777" w:rsidR="00A53B7E" w:rsidRPr="006F4F98" w:rsidRDefault="00A53B7E" w:rsidP="00FE57BE">
            <w:pPr>
              <w:spacing w:after="0" w:line="240" w:lineRule="auto"/>
              <w:ind w:left="187" w:hanging="187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Pr="006F4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Describe in detail about DWT with an example.</w:t>
            </w:r>
          </w:p>
          <w:p w14:paraId="4BA70DB6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6F4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Explain about the applications of wavelets in </w:t>
            </w:r>
            <w:proofErr w:type="spellStart"/>
            <w:r w:rsidRPr="006F4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biosignal</w:t>
            </w:r>
            <w:proofErr w:type="spellEnd"/>
            <w:r w:rsidRPr="006F4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processing.</w:t>
            </w:r>
          </w:p>
        </w:tc>
        <w:tc>
          <w:tcPr>
            <w:tcW w:w="754" w:type="dxa"/>
          </w:tcPr>
          <w:p w14:paraId="62C5E88A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5D76E5C6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559CF7F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517A0A8F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1F3FE78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1876185D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3B7E" w:rsidRPr="006F4F98" w14:paraId="5F2EA474" w14:textId="77777777" w:rsidTr="00771518">
        <w:tc>
          <w:tcPr>
            <w:tcW w:w="11017" w:type="dxa"/>
            <w:gridSpan w:val="5"/>
            <w:hideMark/>
          </w:tcPr>
          <w:p w14:paraId="40A2C102" w14:textId="77777777" w:rsidR="00771518" w:rsidRDefault="00771518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65B1483" w14:textId="5310A550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A53B7E" w:rsidRPr="006F4F98" w14:paraId="71A00EBD" w14:textId="77777777" w:rsidTr="00771518">
        <w:tc>
          <w:tcPr>
            <w:tcW w:w="623" w:type="dxa"/>
          </w:tcPr>
          <w:p w14:paraId="1B67DF31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7AEA2799" w14:textId="77777777" w:rsidR="00A53B7E" w:rsidRPr="006F4F98" w:rsidRDefault="00A53B7E" w:rsidP="00FE5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 xml:space="preserve"> Illustrate about architecture for BCI with a neat sketch.</w:t>
            </w:r>
          </w:p>
          <w:p w14:paraId="03FE1FC2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 xml:space="preserve"> Categorize the different types of BCI?</w:t>
            </w:r>
          </w:p>
        </w:tc>
        <w:tc>
          <w:tcPr>
            <w:tcW w:w="754" w:type="dxa"/>
          </w:tcPr>
          <w:p w14:paraId="4714FCAA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0B2DDF87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9E4E261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5CCDA71C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890D162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46BD923D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53B7E" w:rsidRPr="006F4F98" w14:paraId="6F240F08" w14:textId="77777777" w:rsidTr="00771518">
        <w:tc>
          <w:tcPr>
            <w:tcW w:w="11017" w:type="dxa"/>
            <w:gridSpan w:val="5"/>
            <w:hideMark/>
          </w:tcPr>
          <w:p w14:paraId="24626E09" w14:textId="77777777" w:rsidR="00A53B7E" w:rsidRPr="006F4F98" w:rsidRDefault="00A53B7E" w:rsidP="00FE57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3B7E" w:rsidRPr="006F4F98" w14:paraId="3F42E718" w14:textId="77777777" w:rsidTr="00771518">
        <w:tc>
          <w:tcPr>
            <w:tcW w:w="623" w:type="dxa"/>
          </w:tcPr>
          <w:p w14:paraId="556195D9" w14:textId="77777777" w:rsidR="00A53B7E" w:rsidRPr="006F4F98" w:rsidRDefault="00A53B7E" w:rsidP="00A53B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BBE8E0F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Illustrate about feature translation involved in BCI.</w:t>
            </w:r>
          </w:p>
          <w:p w14:paraId="785CA253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Pr="006F4F98">
              <w:rPr>
                <w:rFonts w:ascii="Times New Roman" w:hAnsi="Times New Roman" w:cs="Times New Roman"/>
                <w:sz w:val="24"/>
                <w:szCs w:val="24"/>
              </w:rPr>
              <w:t xml:space="preserve"> Describe various medical applications of BCI.</w:t>
            </w:r>
          </w:p>
        </w:tc>
        <w:tc>
          <w:tcPr>
            <w:tcW w:w="754" w:type="dxa"/>
          </w:tcPr>
          <w:p w14:paraId="14CC31EE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78A440F6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05D24D6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205B0F2B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6061ADE6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1E59431F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6170CBAF" w14:textId="77777777" w:rsidR="00A53B7E" w:rsidRPr="006F4F98" w:rsidRDefault="00A53B7E" w:rsidP="00FE57B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6F4F9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AD690ED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1482BD13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0755C6B0" w14:textId="77777777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755E50" w:rsidSect="00F63018">
      <w:footerReference w:type="default" r:id="rId8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4CAB" w14:textId="77777777" w:rsidR="00C905F3" w:rsidRDefault="00C905F3" w:rsidP="00450012">
      <w:pPr>
        <w:spacing w:after="0" w:line="240" w:lineRule="auto"/>
      </w:pPr>
      <w:r>
        <w:separator/>
      </w:r>
    </w:p>
  </w:endnote>
  <w:endnote w:type="continuationSeparator" w:id="0">
    <w:p w14:paraId="19E6BBC1" w14:textId="77777777" w:rsidR="00C905F3" w:rsidRDefault="00C905F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53B7E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53B7E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F093E" w14:textId="77777777" w:rsidR="00C905F3" w:rsidRDefault="00C905F3" w:rsidP="00450012">
      <w:pPr>
        <w:spacing w:after="0" w:line="240" w:lineRule="auto"/>
      </w:pPr>
      <w:r>
        <w:separator/>
      </w:r>
    </w:p>
  </w:footnote>
  <w:footnote w:type="continuationSeparator" w:id="0">
    <w:p w14:paraId="42D9AB6E" w14:textId="77777777" w:rsidR="00C905F3" w:rsidRDefault="00C905F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208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9602014">
    <w:abstractNumId w:val="6"/>
  </w:num>
  <w:num w:numId="3" w16cid:durableId="1445614260">
    <w:abstractNumId w:val="10"/>
  </w:num>
  <w:num w:numId="4" w16cid:durableId="997615733">
    <w:abstractNumId w:val="1"/>
  </w:num>
  <w:num w:numId="5" w16cid:durableId="284888891">
    <w:abstractNumId w:val="4"/>
  </w:num>
  <w:num w:numId="6" w16cid:durableId="324676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4044913">
    <w:abstractNumId w:val="2"/>
  </w:num>
  <w:num w:numId="8" w16cid:durableId="1123961768">
    <w:abstractNumId w:val="7"/>
  </w:num>
  <w:num w:numId="9" w16cid:durableId="1272784309">
    <w:abstractNumId w:val="5"/>
  </w:num>
  <w:num w:numId="10" w16cid:durableId="1063333835">
    <w:abstractNumId w:val="9"/>
  </w:num>
  <w:num w:numId="11" w16cid:durableId="78018692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4C6E2AD0-5539-41ED-9E5A-AAA2DFBE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34F2E-5C80-40C5-A11E-94F6A944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189</cp:revision>
  <cp:lastPrinted>2023-05-15T06:55:00Z</cp:lastPrinted>
  <dcterms:created xsi:type="dcterms:W3CDTF">2013-12-20T07:44:00Z</dcterms:created>
  <dcterms:modified xsi:type="dcterms:W3CDTF">2023-05-15T06:56:00Z</dcterms:modified>
</cp:coreProperties>
</file>